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4" w:rsidRPr="000E57E8" w:rsidRDefault="00AE3B53">
      <w:pPr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Приказ № 28 – а</w:t>
      </w:r>
    </w:p>
    <w:p w:rsidR="00AE3B53" w:rsidRPr="000E57E8" w:rsidRDefault="00AE3B53" w:rsidP="00AE3B53">
      <w:pPr>
        <w:jc w:val="right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От 19 сентября 2013 года</w:t>
      </w:r>
    </w:p>
    <w:p w:rsidR="00AE3B53" w:rsidRPr="000E57E8" w:rsidRDefault="00AE3B53" w:rsidP="00AE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«Об охране труда и соблюдений правил техники безопасности»</w:t>
      </w:r>
    </w:p>
    <w:p w:rsidR="00AE3B53" w:rsidRPr="000E57E8" w:rsidRDefault="00AE3B53" w:rsidP="00AE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В целях улучшения организации работы по созданию здоровых и безопасных условий труда, проведению образовательного процесса приказываю: </w:t>
      </w:r>
    </w:p>
    <w:p w:rsidR="00AE3B53" w:rsidRPr="000E57E8" w:rsidRDefault="00AE3B53" w:rsidP="00AE3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за охрану труда и соблюдения правил техники безопасности директора школы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Колыману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Александровну;</w:t>
      </w:r>
    </w:p>
    <w:p w:rsidR="00AE3B53" w:rsidRPr="000E57E8" w:rsidRDefault="00AE3B53" w:rsidP="00AE3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Создать комиссию по охране труда и соблюдению правил техники безопасности в составе: 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К. А. – директор школы;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Колесова А. А. – председатель ПК;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Колесова М. В. – зам. директора по ВР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Комиссии по ОТ и соблюдению правил ТБ;</w:t>
      </w:r>
      <w:proofErr w:type="gramEnd"/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E8">
        <w:rPr>
          <w:rFonts w:ascii="Times New Roman" w:hAnsi="Times New Roman" w:cs="Times New Roman"/>
          <w:sz w:val="24"/>
          <w:szCs w:val="24"/>
        </w:rPr>
        <w:t>- скорректировать раздел Коллективного договора по ОТ, мероприятия по обеспечению требований ОТ, предупреждению производственного травматизма и профилактических заболеваний;</w:t>
      </w:r>
      <w:proofErr w:type="gramEnd"/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B53" w:rsidRPr="000E57E8" w:rsidRDefault="00AE3B53" w:rsidP="00AE3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зам. директора по УМР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Л. А., завхоза школы Третьякову Н. Е.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: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организацию работы по соблюдению в образовательном процессе норм правил охраны труда;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безопасностью приборов и ТСО;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E8">
        <w:rPr>
          <w:rFonts w:ascii="Times New Roman" w:hAnsi="Times New Roman" w:cs="Times New Roman"/>
          <w:sz w:val="24"/>
          <w:szCs w:val="24"/>
        </w:rPr>
        <w:t>- контроль за своевременным проведением инструктажа обучающихся по ТБ и его регистрацию в журнале;</w:t>
      </w:r>
      <w:proofErr w:type="gramEnd"/>
    </w:p>
    <w:p w:rsidR="00AE3B53" w:rsidRPr="000E57E8" w:rsidRDefault="00AE3B53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выявление обстоятельств несчастных случаев с учащимися, воспитанниками, сотрудниками;</w:t>
      </w:r>
    </w:p>
    <w:p w:rsidR="00AE3B53" w:rsidRPr="000E57E8" w:rsidRDefault="0097101F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ведение «Журнала регистрации несчастных случаев с учащимися, воспитанниками» происшедшими на уроках (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Л. А.)</w:t>
      </w:r>
    </w:p>
    <w:p w:rsidR="0097101F" w:rsidRPr="000E57E8" w:rsidRDefault="0097101F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ведение «Журнала инструктажа безопасности труда на рабочем месте» (Колесова М. В.)</w:t>
      </w:r>
    </w:p>
    <w:p w:rsidR="0097101F" w:rsidRPr="000E57E8" w:rsidRDefault="0097101F" w:rsidP="00AE3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01F" w:rsidRPr="000E57E8" w:rsidRDefault="0097101F" w:rsidP="00971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Возложить ответственность на ЗУВР Колесову М. В.: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организацию воспитательной работы, общественно – полезного труда, производительного труда в соответствии с нормами и правилами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соблюдением и принятием мер по выполнению санитарно – гигиенических норм, требований, правил ОТ, ПБ;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организацию с обучающимися и воспитанниками мероприятий по предупреждению травматизма и т. д.;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ведением «Журнала инструктажа учащихся по Охране и безопасности труда при организации общественно – полезного, производительного труда и проведении внеклассных и внешкольных мероприятий;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ведение «Журнала регистрации несчастных случаев с учащимися, воспитанниками, происшедшими во внеурочное время;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01F" w:rsidRPr="000E57E8" w:rsidRDefault="0097101F" w:rsidP="00971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завхоза Третьякову Надежду Егоровну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: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соблюдений требований охраны труда при эксплуатации основных зданий (школа и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>. школа), хозяйственных построек, технологического и энергетического осмотра и организацию текущего ремонта;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организацию соблюдение требований ПБ, исправность средств пожаротушения;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lastRenderedPageBreak/>
        <w:t>- обеспечение текущего контроля за санитарно – гигиеническим состоянием всех помещений учреждения;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обеспечение учебных кабинетов, мастерских, отвечающим требованиям правил и норм ТБ;</w:t>
      </w:r>
    </w:p>
    <w:p w:rsidR="0097101F" w:rsidRPr="000E57E8" w:rsidRDefault="0097101F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</w:t>
      </w:r>
      <w:r w:rsidR="003D235A" w:rsidRPr="000E57E8">
        <w:rPr>
          <w:rFonts w:ascii="Times New Roman" w:hAnsi="Times New Roman" w:cs="Times New Roman"/>
          <w:sz w:val="24"/>
          <w:szCs w:val="24"/>
        </w:rPr>
        <w:t>зацию обучения, проведение инструктажа при приеме на работу технического персонала с записью в «Журнал регистрации вводного инструктажа по безопасности труда», а также периодические текущие инструктажи с записью в «Журнал регистрации инструктажа по безопасности труда на рабочем месте».</w:t>
      </w:r>
    </w:p>
    <w:p w:rsidR="003D235A" w:rsidRPr="000E57E8" w:rsidRDefault="003D235A" w:rsidP="00971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35A" w:rsidRPr="000E57E8" w:rsidRDefault="003D235A" w:rsidP="003D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Возложить ответственность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зав. Кабинетами: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Созонову Е. В. – кабинет якутского языка и литературы;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Павлову Р. М. – кабинет английского языка;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Тырылгину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Н. В. – кабинет математики;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Бережнову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В. А. – кабинет русского языка и литературы;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Тырылгину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М. А. – кабинет физики 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                                 - кабинет биологии, химии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Л. А.2 – кабинет информатики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Р. М. – кабинет технологии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А. Н. – кабинет ОБЖ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Колесову А. А. – зав. спортзала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Тырылгину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В. С. – зав. мастерской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: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разработку и периодический пересмотр инструкций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наличием противопожарного оборудования, медицинских средств и средств индивидуальной защиты;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проведение необходимого инструктажа учащихся с записью в «Журнал инструктажа учащихся по охране и безопасности труда;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несчастные случаи, происшедшие во время образовательного процесса в результате нарушения норм и правил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.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35A" w:rsidRPr="000E57E8" w:rsidRDefault="003D235A" w:rsidP="003D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учителей ОБЖ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>: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обеспечение соблюдения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правил безопасности при проведении образовательного процесса;</w:t>
      </w:r>
    </w:p>
    <w:p w:rsidR="003D235A" w:rsidRPr="000E57E8" w:rsidRDefault="003D235A" w:rsidP="003D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участие в планировании мероприятий по охране жизни и здоровья;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проведение инструктажей и консультаций с работниками и учащимися по вопросам БЖ;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учителя несут ответственность за жизнь и здоровье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7E8" w:rsidRPr="000E57E8" w:rsidRDefault="000E57E8" w:rsidP="000E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Внесение в обязанность директору школы и заменяющим лицам: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оформление приема на работу новых сотрудников только при наличии положительного заключения медицинского учреждения;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контролировать своевременное проведение диспансеризации учащихся, воспитанников, работников школы;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обеспечение безусловного выполнения директивных и нормативных документов по ОТ, предписаний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, СЭС, инспекции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>- сообщение о любых случаях в вышестоящие инстанции;</w:t>
      </w:r>
    </w:p>
    <w:p w:rsidR="000E57E8" w:rsidRPr="000E57E8" w:rsidRDefault="000E57E8" w:rsidP="000E5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- проведение вводного инструктажа по ОТ с вновь </w:t>
      </w:r>
      <w:proofErr w:type="gramStart"/>
      <w:r w:rsidRPr="000E57E8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0E57E8">
        <w:rPr>
          <w:rFonts w:ascii="Times New Roman" w:hAnsi="Times New Roman" w:cs="Times New Roman"/>
          <w:sz w:val="24"/>
          <w:szCs w:val="24"/>
        </w:rPr>
        <w:t xml:space="preserve"> на работу, инструктажа на рабочем месте.</w:t>
      </w:r>
    </w:p>
    <w:p w:rsidR="000E57E8" w:rsidRDefault="000E57E8" w:rsidP="000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7E8" w:rsidRPr="000E57E8" w:rsidRDefault="000E57E8" w:rsidP="000E57E8">
      <w:pPr>
        <w:rPr>
          <w:rFonts w:ascii="Times New Roman" w:hAnsi="Times New Roman" w:cs="Times New Roman"/>
          <w:sz w:val="24"/>
          <w:szCs w:val="24"/>
        </w:rPr>
      </w:pPr>
      <w:r w:rsidRPr="000E57E8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</w:t>
      </w:r>
      <w:proofErr w:type="spellStart"/>
      <w:r w:rsidRPr="000E57E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0E57E8">
        <w:rPr>
          <w:rFonts w:ascii="Times New Roman" w:hAnsi="Times New Roman" w:cs="Times New Roman"/>
          <w:sz w:val="24"/>
          <w:szCs w:val="24"/>
        </w:rPr>
        <w:t xml:space="preserve"> К. А.</w:t>
      </w:r>
    </w:p>
    <w:sectPr w:rsidR="000E57E8" w:rsidRPr="000E57E8" w:rsidSect="000E57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6DF5"/>
    <w:multiLevelType w:val="hybridMultilevel"/>
    <w:tmpl w:val="2492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53"/>
    <w:rsid w:val="000E57E8"/>
    <w:rsid w:val="00342830"/>
    <w:rsid w:val="00370FCF"/>
    <w:rsid w:val="003D235A"/>
    <w:rsid w:val="00732EF4"/>
    <w:rsid w:val="0097101F"/>
    <w:rsid w:val="00AE3B53"/>
    <w:rsid w:val="00B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2013-09-23T13:44:00Z</cp:lastPrinted>
  <dcterms:created xsi:type="dcterms:W3CDTF">2013-09-23T13:07:00Z</dcterms:created>
  <dcterms:modified xsi:type="dcterms:W3CDTF">2013-09-23T13:45:00Z</dcterms:modified>
</cp:coreProperties>
</file>