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64" w:rsidRPr="00D76D64" w:rsidRDefault="00D76D64" w:rsidP="00D76D64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D64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D76D64" w:rsidRPr="00D76D64" w:rsidRDefault="00D76D64" w:rsidP="00D76D64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D64">
        <w:rPr>
          <w:rFonts w:ascii="Times New Roman" w:hAnsi="Times New Roman" w:cs="Times New Roman"/>
          <w:b/>
          <w:sz w:val="24"/>
          <w:szCs w:val="24"/>
        </w:rPr>
        <w:t>деятельности общеобразовательной организации,</w:t>
      </w:r>
    </w:p>
    <w:p w:rsidR="00D76D64" w:rsidRPr="00D76D64" w:rsidRDefault="00D76D64" w:rsidP="00D76D64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6D64">
        <w:rPr>
          <w:rFonts w:ascii="Times New Roman" w:hAnsi="Times New Roman" w:cs="Times New Roman"/>
          <w:b/>
          <w:sz w:val="24"/>
          <w:szCs w:val="24"/>
        </w:rPr>
        <w:t>подлежащей</w:t>
      </w:r>
      <w:proofErr w:type="gramEnd"/>
      <w:r w:rsidRPr="00D76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D64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на 20.06.2017 года МБОУ “Сватайская средняя общеобразвоательная школа имени Г. Г. Колесова” </w:t>
      </w:r>
    </w:p>
    <w:p w:rsidR="00D76D64" w:rsidRPr="00D76D64" w:rsidRDefault="00D76D64" w:rsidP="00D76D64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9419"/>
        <w:gridCol w:w="4536"/>
      </w:tblGrid>
      <w:tr w:rsidR="00D76D64" w:rsidRPr="00D76D64" w:rsidTr="00E3582A">
        <w:trPr>
          <w:trHeight w:hRule="exact" w:val="57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№</w:t>
            </w:r>
          </w:p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/</w:t>
            </w:r>
            <w:proofErr w:type="spellStart"/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Единица</w:t>
            </w:r>
          </w:p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измерения</w:t>
            </w:r>
          </w:p>
        </w:tc>
      </w:tr>
      <w:tr w:rsidR="00D76D64" w:rsidRPr="00D76D64" w:rsidTr="00E3582A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В</w:t>
            </w:r>
          </w:p>
        </w:tc>
      </w:tr>
      <w:tr w:rsidR="00D76D64" w:rsidRPr="00D76D64" w:rsidTr="00E3582A">
        <w:trPr>
          <w:trHeight w:hRule="exact" w:val="4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u w:val="single"/>
                <w:lang w:eastAsia="ru-RU"/>
              </w:rPr>
              <w:t>Общие сведения об общеобразовательной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D64" w:rsidRPr="00D76D64" w:rsidTr="00E3582A">
        <w:trPr>
          <w:trHeight w:hRule="exact" w:val="6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14Л01 №0000707 № 0880 от 15.05. 2015 г. </w:t>
            </w:r>
          </w:p>
        </w:tc>
      </w:tr>
      <w:tr w:rsidR="00D76D64" w:rsidRPr="00D76D64" w:rsidTr="00E3582A">
        <w:trPr>
          <w:trHeight w:hRule="exact" w:val="113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14А02 №0000290  №0416 от 07.07.2015 по 12.10 2024 </w:t>
            </w:r>
          </w:p>
        </w:tc>
      </w:tr>
      <w:tr w:rsidR="00D76D64" w:rsidRPr="00D76D64" w:rsidTr="00E3582A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95 </w:t>
            </w: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</w:t>
            </w:r>
          </w:p>
        </w:tc>
      </w:tr>
      <w:tr w:rsidR="00D76D64" w:rsidRPr="00D76D64" w:rsidTr="00E3582A">
        <w:trPr>
          <w:trHeight w:hRule="exact" w:val="82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Начальное общее образование, среднее общее образование, среднее общее образование </w:t>
            </w:r>
          </w:p>
        </w:tc>
      </w:tr>
      <w:tr w:rsidR="00D76D64" w:rsidRPr="00D76D64" w:rsidTr="00E3582A">
        <w:trPr>
          <w:trHeight w:hRule="exact" w:val="54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Количество/доля </w:t>
            </w:r>
            <w:proofErr w:type="gramStart"/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 по каждой реализуемой общеобразовательной программе: начального общего образования основного общего образования среднего общего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6B2288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32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34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6B2288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0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0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Количество/доля </w:t>
            </w:r>
            <w:proofErr w:type="gramStart"/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 по программам профильного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6B2288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0</w:t>
            </w:r>
            <w:r w:rsidR="00255BE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0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6B2288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1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4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u w:val="single"/>
                <w:lang w:eastAsia="ru-RU"/>
              </w:rPr>
              <w:t>2.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u w:val="single"/>
                <w:lang w:eastAsia="ru-RU"/>
              </w:rPr>
              <w:t xml:space="preserve">Образовательные результаты </w:t>
            </w:r>
            <w:proofErr w:type="gramStart"/>
            <w:r w:rsidRPr="00D76D64">
              <w:rPr>
                <w:rStyle w:val="10"/>
                <w:rFonts w:eastAsiaTheme="minorHAnsi"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D64" w:rsidRPr="00D76D64" w:rsidTr="00E3582A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Результаты промежуточной аттестации за учебный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D64" w:rsidRPr="00D76D64" w:rsidTr="00E3582A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6B2288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100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Количество/доля обучающихся, успевающих на «4» и «5»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6B2288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48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51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№</w:t>
            </w:r>
          </w:p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/</w:t>
            </w:r>
            <w:proofErr w:type="spellStart"/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Единица</w:t>
            </w:r>
          </w:p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измерения</w:t>
            </w:r>
          </w:p>
        </w:tc>
      </w:tr>
      <w:tr w:rsidR="00D76D64" w:rsidRPr="00D76D64" w:rsidTr="00E3582A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В</w:t>
            </w:r>
          </w:p>
        </w:tc>
      </w:tr>
      <w:tr w:rsidR="00D76D64" w:rsidRPr="00D76D64" w:rsidTr="00E3582A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D64" w:rsidRPr="00D76D64" w:rsidTr="00E3582A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9 класс (русский язык)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255BE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4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балл</w:t>
            </w:r>
          </w:p>
        </w:tc>
      </w:tr>
      <w:tr w:rsidR="00D76D64" w:rsidRPr="00D76D64" w:rsidTr="00E3582A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lastRenderedPageBreak/>
              <w:t>2.2.2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9 класс (математика)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255BE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4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балл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255BE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а</w:t>
            </w:r>
            <w:proofErr w:type="gramStart"/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2</w:t>
            </w:r>
            <w:proofErr w:type="gramEnd"/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11 класс (русский язык)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E3582A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4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балл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11 класс (математика)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255BE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3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балл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9 класс (русский язык)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6B2288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9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10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9 класс (математика)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6B2288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9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10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11 класс (русский язык)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255BE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13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14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11 класс (математика)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255BE4" w:rsidRDefault="00255BE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13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14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255BE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0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0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E3582A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0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чел./%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Количество/доля выпускников-медалистов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6B2288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1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E9632C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95</w:t>
            </w:r>
            <w:r w:rsidR="00977E3C"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100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Количество/доля обучающихся</w:t>
            </w:r>
            <w:r w:rsidR="006B2288"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-</w:t>
            </w:r>
            <w:r w:rsidR="006B2288"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победителей и призеров олимпиад, смотров, конкурсов, из них: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977E3C" w:rsidP="0095356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ааа</w:t>
            </w:r>
            <w:proofErr w:type="spellEnd"/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6B2288" w:rsidRDefault="006B2288" w:rsidP="0095356A">
            <w:pPr>
              <w:pStyle w:val="1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11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6B2288" w:rsidRDefault="006B2288" w:rsidP="0095356A">
            <w:pPr>
              <w:pStyle w:val="1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6B228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Ссйы</w:t>
            </w:r>
            <w:proofErr w:type="spellEnd"/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6B2288" w:rsidRDefault="006B2288" w:rsidP="0095356A">
            <w:pPr>
              <w:pStyle w:val="1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B228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</w:p>
        </w:tc>
      </w:tr>
      <w:tr w:rsidR="00D76D64" w:rsidRPr="00D76D64" w:rsidTr="00E3582A">
        <w:trPr>
          <w:trHeight w:hRule="exact"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val="single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u w:val="single"/>
                <w:lang w:eastAsia="ru-RU"/>
              </w:rPr>
              <w:t>3.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val="single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u w:val="single"/>
                <w:lang w:eastAsia="ru-RU"/>
              </w:rPr>
              <w:t>Кадровое обеспечение учебного процесса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6B2288" w:rsidRDefault="006B2288" w:rsidP="0095356A">
            <w:pPr>
              <w:pStyle w:val="1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B228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Вввввйййй111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6B2288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24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E9632C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16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67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E9632C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1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5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E9632C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10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42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E3582A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5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E9632C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17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71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6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310DDB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5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21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310DDB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10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42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№</w:t>
            </w:r>
          </w:p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/</w:t>
            </w:r>
            <w:proofErr w:type="spellStart"/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Единица</w:t>
            </w:r>
          </w:p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измерения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  <w:t>В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до 5 лет,</w:t>
            </w:r>
          </w:p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в том числе молодых специалистов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310DDB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9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37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чел./%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lastRenderedPageBreak/>
              <w:t>3.5.2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310DDB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3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13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310DDB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7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30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310DDB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2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9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gramStart"/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310DDB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3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13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310DDB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22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92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Инфраструктура общеобразовательной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310DDB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1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единиц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310DDB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10282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единиц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10DDB">
              <w:rPr>
                <w:rStyle w:val="10"/>
                <w:rFonts w:eastAsiaTheme="minorHAnsi"/>
                <w:sz w:val="24"/>
                <w:szCs w:val="24"/>
                <w:u w:val="single"/>
                <w:lang w:eastAsia="ru-RU"/>
              </w:rPr>
              <w:t>да</w:t>
            </w: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/нет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ED4F8A">
              <w:rPr>
                <w:rStyle w:val="10"/>
                <w:rFonts w:eastAsiaTheme="minorHAnsi"/>
                <w:sz w:val="24"/>
                <w:szCs w:val="24"/>
                <w:u w:val="single"/>
                <w:lang w:eastAsia="ru-RU"/>
              </w:rPr>
              <w:t>да</w:t>
            </w: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/нет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ED4F8A">
              <w:rPr>
                <w:rStyle w:val="10"/>
                <w:rFonts w:eastAsiaTheme="minorHAnsi"/>
                <w:sz w:val="24"/>
                <w:szCs w:val="24"/>
                <w:u w:val="single"/>
                <w:lang w:eastAsia="ru-RU"/>
              </w:rPr>
              <w:t>да</w:t>
            </w: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/нет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ED4F8A">
              <w:rPr>
                <w:rStyle w:val="10"/>
                <w:rFonts w:eastAsiaTheme="minorHAnsi"/>
                <w:sz w:val="24"/>
                <w:szCs w:val="24"/>
                <w:u w:val="single"/>
                <w:lang w:eastAsia="ru-RU"/>
              </w:rPr>
              <w:t>да</w:t>
            </w: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/нет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да/</w:t>
            </w:r>
            <w:r w:rsidRPr="00ED4F8A">
              <w:rPr>
                <w:rStyle w:val="10"/>
                <w:rFonts w:eastAsiaTheme="minorHAnsi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ED4F8A">
              <w:rPr>
                <w:rStyle w:val="10"/>
                <w:rFonts w:eastAsiaTheme="minorHAnsi"/>
                <w:sz w:val="24"/>
                <w:szCs w:val="24"/>
                <w:u w:val="single"/>
                <w:lang w:eastAsia="ru-RU"/>
              </w:rPr>
              <w:t>да</w:t>
            </w: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/нет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да/</w:t>
            </w:r>
            <w:r w:rsidRPr="00ED4F8A">
              <w:rPr>
                <w:rStyle w:val="10"/>
                <w:rFonts w:eastAsiaTheme="minorHAnsi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D76D64" w:rsidRPr="00D76D64" w:rsidTr="00E3582A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D76D64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64" w:rsidRPr="00D76D64" w:rsidRDefault="00ED4F8A" w:rsidP="0095356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95 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чел./</w:t>
            </w: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100</w:t>
            </w:r>
            <w:r w:rsidR="00D76D64" w:rsidRPr="00D76D64">
              <w:rPr>
                <w:rStyle w:val="10"/>
                <w:rFonts w:eastAsiaTheme="minorHAnsi"/>
                <w:sz w:val="24"/>
                <w:szCs w:val="24"/>
                <w:lang w:eastAsia="ru-RU"/>
              </w:rPr>
              <w:t>%</w:t>
            </w:r>
          </w:p>
        </w:tc>
      </w:tr>
    </w:tbl>
    <w:p w:rsidR="00D76D64" w:rsidRPr="00D76D64" w:rsidRDefault="00D76D64" w:rsidP="00D76D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6D64" w:rsidRPr="00D76D64" w:rsidRDefault="00D76D64" w:rsidP="00D76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D64" w:rsidRPr="00D76D64" w:rsidRDefault="00D76D64" w:rsidP="00D76D64">
      <w:pPr>
        <w:rPr>
          <w:rFonts w:ascii="Times New Roman" w:hAnsi="Times New Roman"/>
          <w:sz w:val="24"/>
          <w:szCs w:val="24"/>
        </w:rPr>
      </w:pPr>
    </w:p>
    <w:p w:rsidR="00331097" w:rsidRPr="00D76D64" w:rsidRDefault="00331097">
      <w:pPr>
        <w:rPr>
          <w:rFonts w:ascii="Times New Roman" w:hAnsi="Times New Roman"/>
          <w:sz w:val="24"/>
          <w:szCs w:val="24"/>
        </w:rPr>
      </w:pPr>
    </w:p>
    <w:sectPr w:rsidR="00331097" w:rsidRPr="00D76D64" w:rsidSect="00D76D64">
      <w:pgSz w:w="16839" w:h="11907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6D64"/>
    <w:rsid w:val="000D17EE"/>
    <w:rsid w:val="00255BE4"/>
    <w:rsid w:val="00292973"/>
    <w:rsid w:val="002C74CB"/>
    <w:rsid w:val="00310DDB"/>
    <w:rsid w:val="00331097"/>
    <w:rsid w:val="00377D5A"/>
    <w:rsid w:val="004106F3"/>
    <w:rsid w:val="004806EA"/>
    <w:rsid w:val="006B2288"/>
    <w:rsid w:val="006F4444"/>
    <w:rsid w:val="00977E3C"/>
    <w:rsid w:val="00A4180A"/>
    <w:rsid w:val="00B57119"/>
    <w:rsid w:val="00BB2526"/>
    <w:rsid w:val="00D36EB3"/>
    <w:rsid w:val="00D628AD"/>
    <w:rsid w:val="00D76D64"/>
    <w:rsid w:val="00E3582A"/>
    <w:rsid w:val="00E708EE"/>
    <w:rsid w:val="00E9632C"/>
    <w:rsid w:val="00ED4F8A"/>
    <w:rsid w:val="00ED5AA6"/>
    <w:rsid w:val="00F5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6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2929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2929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29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929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292973"/>
    <w:rPr>
      <w:b/>
      <w:bCs/>
    </w:rPr>
  </w:style>
  <w:style w:type="paragraph" w:styleId="a4">
    <w:name w:val="List Paragraph"/>
    <w:basedOn w:val="a"/>
    <w:uiPriority w:val="34"/>
    <w:qFormat/>
    <w:rsid w:val="00292973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D76D6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76D64"/>
    <w:pPr>
      <w:widowControl w:val="0"/>
      <w:shd w:val="clear" w:color="auto" w:fill="FFFFFF"/>
      <w:spacing w:before="360" w:after="120"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10">
    <w:name w:val="Основной текст + 10"/>
    <w:aliases w:val="5 pt,Интервал 0 pt"/>
    <w:rsid w:val="00D76D64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2017-06-20T05:37:00Z</dcterms:created>
  <dcterms:modified xsi:type="dcterms:W3CDTF">2017-06-29T05:39:00Z</dcterms:modified>
</cp:coreProperties>
</file>